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EB3CB" w14:textId="35C36F4F" w:rsidR="00970155" w:rsidRDefault="00F9793D">
      <w:pPr>
        <w:rPr>
          <w:rFonts w:ascii="Perpetua Titling MT" w:hAnsi="Perpetua Titling MT"/>
          <w:b/>
          <w:bCs/>
          <w:color w:val="804B56"/>
        </w:rPr>
      </w:pPr>
      <w:r w:rsidRPr="00F9793D">
        <w:rPr>
          <w:rFonts w:ascii="Perpetua Titling MT" w:hAnsi="Perpetua Titling MT"/>
          <w:b/>
          <w:bCs/>
          <w:noProof/>
          <w:color w:val="804B56"/>
        </w:rPr>
        <mc:AlternateContent>
          <mc:Choice Requires="wps">
            <w:drawing>
              <wp:anchor distT="0" distB="0" distL="114300" distR="114300" simplePos="0" relativeHeight="251659264" behindDoc="0" locked="0" layoutInCell="1" allowOverlap="1" wp14:anchorId="605E081D" wp14:editId="0B3FC0BC">
                <wp:simplePos x="0" y="0"/>
                <wp:positionH relativeFrom="column">
                  <wp:posOffset>-31860</wp:posOffset>
                </wp:positionH>
                <wp:positionV relativeFrom="paragraph">
                  <wp:posOffset>238125</wp:posOffset>
                </wp:positionV>
                <wp:extent cx="36576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a:ln>
                          <a:solidFill>
                            <a:srgbClr val="804B5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6F311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18.75pt" to="285.5pt,1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" strokecolor="#804b56" strokeweight=".5pt">
                <v:stroke joinstyle="miter"/>
              </v:line>
            </w:pict>
          </mc:Fallback>
        </mc:AlternateContent>
      </w:r>
      <w:r w:rsidRPr="00F9793D">
        <w:rPr>
          <w:rFonts w:ascii="Perpetua Titling MT" w:hAnsi="Perpetua Titling MT"/>
          <w:b/>
          <w:bCs/>
          <w:color w:val="804B56"/>
        </w:rPr>
        <w:t>NEW PRODUCT LAUNCH OR SERVICE</w:t>
      </w:r>
    </w:p>
    <w:p w14:paraId="2591F5AE" w14:textId="6B8ACEBA" w:rsidR="00F9793D" w:rsidRDefault="00F9793D">
      <w:pPr>
        <w:rPr>
          <w:rFonts w:ascii="Perpetua Titling MT" w:hAnsi="Perpetua Titling MT"/>
          <w:b/>
          <w:bCs/>
          <w:color w:val="804B56"/>
        </w:rPr>
      </w:pPr>
    </w:p>
    <w:p w14:paraId="67FA1518" w14:textId="5061C070" w:rsidR="00F9793D" w:rsidRDefault="00F9793D">
      <w:pPr>
        <w:rPr>
          <w:rFonts w:ascii="Times New Roman" w:hAnsi="Times New Roman" w:cs="Times New Roman"/>
          <w:color w:val="804B56"/>
        </w:rPr>
      </w:pPr>
      <w:r>
        <w:rPr>
          <w:rFonts w:ascii="Times New Roman" w:hAnsi="Times New Roman" w:cs="Times New Roman"/>
          <w:color w:val="804B56"/>
        </w:rPr>
        <w:t>Utilize this template for the announcement of a new service or product you’ll be providing. To tailor of media outlets ensure when sending to print or online outlet to include a photo and information for purchasing or booking services.</w:t>
      </w:r>
    </w:p>
    <w:p w14:paraId="51206CDE" w14:textId="63FD54DE" w:rsidR="00F9793D" w:rsidRDefault="00F9793D">
      <w:pPr>
        <w:rPr>
          <w:rFonts w:ascii="Times New Roman" w:hAnsi="Times New Roman" w:cs="Times New Roman"/>
          <w:color w:val="804B56"/>
        </w:rPr>
      </w:pPr>
    </w:p>
    <w:p w14:paraId="08ADA8C9" w14:textId="1C9D45A4" w:rsidR="00F9793D" w:rsidRDefault="00F9793D">
      <w:pPr>
        <w:rPr>
          <w:rFonts w:ascii="Times New Roman" w:hAnsi="Times New Roman" w:cs="Times New Roman"/>
          <w:color w:val="804B56"/>
        </w:rPr>
      </w:pPr>
      <w:r>
        <w:rPr>
          <w:rFonts w:ascii="Times New Roman" w:hAnsi="Times New Roman" w:cs="Times New Roman"/>
          <w:color w:val="804B56"/>
        </w:rPr>
        <w:t>TEMPLATE</w:t>
      </w:r>
    </w:p>
    <w:p w14:paraId="58855ECC" w14:textId="0F92971F" w:rsidR="00F9793D" w:rsidRDefault="00F9793D">
      <w:pPr>
        <w:rPr>
          <w:rFonts w:ascii="Times New Roman" w:hAnsi="Times New Roman" w:cs="Times New Roman"/>
          <w:color w:val="804B56"/>
        </w:rPr>
      </w:pPr>
    </w:p>
    <w:p w14:paraId="05BC4008" w14:textId="73EC6C36" w:rsidR="00F9793D" w:rsidRDefault="00F9793D" w:rsidP="00F9793D">
      <w:pPr>
        <w:jc w:val="center"/>
        <w:rPr>
          <w:rFonts w:ascii="Times New Roman" w:hAnsi="Times New Roman" w:cs="Times New Roman"/>
        </w:rPr>
      </w:pPr>
      <w:r>
        <w:rPr>
          <w:rFonts w:ascii="Times New Roman" w:hAnsi="Times New Roman" w:cs="Times New Roman"/>
        </w:rPr>
        <w:t>FOR IMMEDIATE RELEASE</w:t>
      </w:r>
    </w:p>
    <w:p w14:paraId="5000498E" w14:textId="4AF84E51" w:rsidR="00F9793D" w:rsidRDefault="00F9793D" w:rsidP="00F9793D">
      <w:pPr>
        <w:jc w:val="right"/>
        <w:rPr>
          <w:rFonts w:ascii="Times New Roman" w:hAnsi="Times New Roman" w:cs="Times New Roman"/>
        </w:rPr>
      </w:pPr>
      <w:r>
        <w:rPr>
          <w:rFonts w:ascii="Times New Roman" w:hAnsi="Times New Roman" w:cs="Times New Roman"/>
        </w:rPr>
        <w:t>MEDIA CONTACT</w:t>
      </w:r>
    </w:p>
    <w:p w14:paraId="32E146D4" w14:textId="1678150D" w:rsidR="00F9793D" w:rsidRDefault="00F9793D" w:rsidP="00F9793D">
      <w:pPr>
        <w:jc w:val="right"/>
        <w:rPr>
          <w:rFonts w:ascii="Times New Roman" w:hAnsi="Times New Roman" w:cs="Times New Roman"/>
        </w:rPr>
      </w:pPr>
      <w:r>
        <w:rPr>
          <w:rFonts w:ascii="Times New Roman" w:hAnsi="Times New Roman" w:cs="Times New Roman"/>
        </w:rPr>
        <w:t>ORGANIZATION</w:t>
      </w:r>
    </w:p>
    <w:p w14:paraId="17CC4375" w14:textId="1049BB0F" w:rsidR="00F9793D" w:rsidRDefault="00F9793D" w:rsidP="00F9793D">
      <w:pPr>
        <w:jc w:val="right"/>
        <w:rPr>
          <w:rFonts w:ascii="Times New Roman" w:hAnsi="Times New Roman" w:cs="Times New Roman"/>
        </w:rPr>
      </w:pPr>
      <w:r>
        <w:rPr>
          <w:rFonts w:ascii="Times New Roman" w:hAnsi="Times New Roman" w:cs="Times New Roman"/>
        </w:rPr>
        <w:t xml:space="preserve">PHONE </w:t>
      </w:r>
    </w:p>
    <w:p w14:paraId="7799E85E" w14:textId="768435AC" w:rsidR="00F9793D" w:rsidRDefault="00F9793D" w:rsidP="00F9793D">
      <w:pPr>
        <w:jc w:val="right"/>
        <w:rPr>
          <w:rFonts w:ascii="Times New Roman" w:hAnsi="Times New Roman" w:cs="Times New Roman"/>
        </w:rPr>
      </w:pPr>
      <w:r>
        <w:rPr>
          <w:rFonts w:ascii="Times New Roman" w:hAnsi="Times New Roman" w:cs="Times New Roman"/>
        </w:rPr>
        <w:t>EMAIL</w:t>
      </w:r>
    </w:p>
    <w:p w14:paraId="490BF03C" w14:textId="162E6C06" w:rsidR="00F9793D" w:rsidRDefault="00F9793D" w:rsidP="00F9793D">
      <w:pPr>
        <w:jc w:val="center"/>
        <w:rPr>
          <w:rFonts w:ascii="Times New Roman" w:hAnsi="Times New Roman" w:cs="Times New Roman"/>
        </w:rPr>
      </w:pPr>
      <w:r>
        <w:rPr>
          <w:rFonts w:ascii="Times New Roman" w:hAnsi="Times New Roman" w:cs="Times New Roman"/>
        </w:rPr>
        <w:t>PRESS RELEASE TITLE SHORT &amp; SWEET</w:t>
      </w:r>
    </w:p>
    <w:p w14:paraId="0DF2DB81" w14:textId="62573E81" w:rsidR="00F9793D" w:rsidRDefault="00F9793D" w:rsidP="00F9793D">
      <w:pPr>
        <w:jc w:val="center"/>
        <w:rPr>
          <w:rFonts w:ascii="Times New Roman" w:hAnsi="Times New Roman" w:cs="Times New Roman"/>
        </w:rPr>
      </w:pPr>
      <w:r>
        <w:rPr>
          <w:rFonts w:ascii="Times New Roman" w:hAnsi="Times New Roman" w:cs="Times New Roman"/>
        </w:rPr>
        <w:t>Subhead, maximum one line, sentence to frame the press release title.</w:t>
      </w:r>
    </w:p>
    <w:p w14:paraId="4805B633" w14:textId="1E2BAC7A" w:rsidR="00F9793D" w:rsidRDefault="00F9793D" w:rsidP="00F9793D">
      <w:pPr>
        <w:jc w:val="center"/>
        <w:rPr>
          <w:rFonts w:ascii="Times New Roman" w:hAnsi="Times New Roman" w:cs="Times New Roman"/>
        </w:rPr>
      </w:pPr>
    </w:p>
    <w:p w14:paraId="0C849805" w14:textId="27F62A91" w:rsidR="00F9793D" w:rsidRDefault="00F9793D" w:rsidP="00F9793D">
      <w:pPr>
        <w:rPr>
          <w:rFonts w:ascii="Times New Roman" w:hAnsi="Times New Roman" w:cs="Times New Roman"/>
        </w:rPr>
      </w:pPr>
      <w:r w:rsidRPr="00F9793D">
        <w:rPr>
          <w:rFonts w:ascii="Times New Roman" w:hAnsi="Times New Roman" w:cs="Times New Roman"/>
          <w:i/>
          <w:iCs/>
        </w:rPr>
        <w:t>CITY, STATE:</w:t>
      </w:r>
      <w:r>
        <w:rPr>
          <w:rFonts w:ascii="Times New Roman" w:hAnsi="Times New Roman" w:cs="Times New Roman"/>
        </w:rPr>
        <w:t xml:space="preserve"> Company name is announcing </w:t>
      </w:r>
      <w:r w:rsidR="00A814A4">
        <w:rPr>
          <w:rFonts w:ascii="Times New Roman" w:hAnsi="Times New Roman" w:cs="Times New Roman"/>
        </w:rPr>
        <w:t>{</w:t>
      </w:r>
      <w:r>
        <w:rPr>
          <w:rFonts w:ascii="Times New Roman" w:hAnsi="Times New Roman" w:cs="Times New Roman"/>
        </w:rPr>
        <w:t>product/service</w:t>
      </w:r>
      <w:r w:rsidR="00A814A4">
        <w:rPr>
          <w:rFonts w:ascii="Times New Roman" w:hAnsi="Times New Roman" w:cs="Times New Roman"/>
        </w:rPr>
        <w:t>}</w:t>
      </w:r>
      <w:r>
        <w:rPr>
          <w:rFonts w:ascii="Times New Roman" w:hAnsi="Times New Roman" w:cs="Times New Roman"/>
        </w:rPr>
        <w:t xml:space="preserve"> that/to/transition to showcase the benefit of the product or service in the first line</w:t>
      </w:r>
      <w:r w:rsidR="00A814A4">
        <w:rPr>
          <w:rFonts w:ascii="Times New Roman" w:hAnsi="Times New Roman" w:cs="Times New Roman"/>
        </w:rPr>
        <w:t xml:space="preserve"> also incorporate your target customer whenever possible</w:t>
      </w:r>
      <w:r>
        <w:rPr>
          <w:rFonts w:ascii="Times New Roman" w:hAnsi="Times New Roman" w:cs="Times New Roman"/>
        </w:rPr>
        <w:t>. EX. Social Graces is announcing the expansion of their successful coaching series for female led organizations, the offerings help woman to increase their confidence and revenue</w:t>
      </w:r>
      <w:r w:rsidR="00A814A4">
        <w:rPr>
          <w:rFonts w:ascii="Times New Roman" w:hAnsi="Times New Roman" w:cs="Times New Roman"/>
        </w:rPr>
        <w:t xml:space="preserve"> in business.</w:t>
      </w:r>
    </w:p>
    <w:p w14:paraId="3D49F152" w14:textId="58BBB559" w:rsidR="00A814A4" w:rsidRDefault="00A814A4" w:rsidP="00F9793D">
      <w:pPr>
        <w:rPr>
          <w:rFonts w:ascii="Times New Roman" w:hAnsi="Times New Roman" w:cs="Times New Roman"/>
        </w:rPr>
      </w:pPr>
    </w:p>
    <w:p w14:paraId="3428FA03" w14:textId="41E0FC74" w:rsidR="00A814A4" w:rsidRDefault="00A814A4" w:rsidP="00F9793D">
      <w:pPr>
        <w:rPr>
          <w:rFonts w:ascii="Times New Roman" w:hAnsi="Times New Roman" w:cs="Times New Roman"/>
        </w:rPr>
      </w:pPr>
      <w:r>
        <w:rPr>
          <w:rFonts w:ascii="Times New Roman" w:hAnsi="Times New Roman" w:cs="Times New Roman"/>
        </w:rPr>
        <w:t>“Quote from yourself, happy customer, or executive on your team,” stated {name, title}, “compete quote.”</w:t>
      </w:r>
    </w:p>
    <w:p w14:paraId="6F41B911" w14:textId="4765B397" w:rsidR="00A814A4" w:rsidRDefault="00A814A4" w:rsidP="00F9793D">
      <w:pPr>
        <w:rPr>
          <w:rFonts w:ascii="Times New Roman" w:hAnsi="Times New Roman" w:cs="Times New Roman"/>
        </w:rPr>
      </w:pPr>
    </w:p>
    <w:p w14:paraId="23A78FC8" w14:textId="4CD3CA5B" w:rsidR="00A814A4" w:rsidRDefault="00A814A4" w:rsidP="00F9793D">
      <w:pPr>
        <w:rPr>
          <w:rFonts w:ascii="Times New Roman" w:hAnsi="Times New Roman" w:cs="Times New Roman"/>
        </w:rPr>
      </w:pPr>
      <w:r>
        <w:rPr>
          <w:rFonts w:ascii="Times New Roman" w:hAnsi="Times New Roman" w:cs="Times New Roman"/>
        </w:rPr>
        <w:t>List the highlights. Feature and benefits include:</w:t>
      </w:r>
    </w:p>
    <w:p w14:paraId="7406DB00" w14:textId="32180282" w:rsidR="00A814A4" w:rsidRPr="00A814A4" w:rsidRDefault="00A814A4" w:rsidP="00A814A4">
      <w:pPr>
        <w:pStyle w:val="ListParagraph"/>
        <w:numPr>
          <w:ilvl w:val="0"/>
          <w:numId w:val="1"/>
        </w:numPr>
        <w:rPr>
          <w:rFonts w:ascii="Times New Roman" w:hAnsi="Times New Roman" w:cs="Times New Roman"/>
        </w:rPr>
      </w:pPr>
      <w:r w:rsidRPr="00A814A4">
        <w:rPr>
          <w:rFonts w:ascii="Times New Roman" w:hAnsi="Times New Roman" w:cs="Times New Roman"/>
        </w:rPr>
        <w:t>Highlight #1</w:t>
      </w:r>
      <w:r>
        <w:rPr>
          <w:rFonts w:ascii="Times New Roman" w:hAnsi="Times New Roman" w:cs="Times New Roman"/>
        </w:rPr>
        <w:t xml:space="preserve"> EX. Through the PR coaching women will be empowered to pitch for earned media opportunities.</w:t>
      </w:r>
    </w:p>
    <w:p w14:paraId="7F2BA549" w14:textId="7B53E3CA" w:rsidR="00A814A4" w:rsidRPr="00A814A4" w:rsidRDefault="00A814A4" w:rsidP="00A814A4">
      <w:pPr>
        <w:pStyle w:val="ListParagraph"/>
        <w:numPr>
          <w:ilvl w:val="0"/>
          <w:numId w:val="1"/>
        </w:numPr>
        <w:rPr>
          <w:rFonts w:ascii="Times New Roman" w:hAnsi="Times New Roman" w:cs="Times New Roman"/>
        </w:rPr>
      </w:pPr>
      <w:r w:rsidRPr="00A814A4">
        <w:rPr>
          <w:rFonts w:ascii="Times New Roman" w:hAnsi="Times New Roman" w:cs="Times New Roman"/>
        </w:rPr>
        <w:t>Highlight #2</w:t>
      </w:r>
      <w:r>
        <w:rPr>
          <w:rFonts w:ascii="Times New Roman" w:hAnsi="Times New Roman" w:cs="Times New Roman"/>
        </w:rPr>
        <w:t xml:space="preserve"> EX. With brand coaching organizations can clearly state and market their mission.</w:t>
      </w:r>
    </w:p>
    <w:p w14:paraId="1342F482" w14:textId="40B8A846" w:rsidR="00A814A4" w:rsidRDefault="00A814A4" w:rsidP="00A814A4">
      <w:pPr>
        <w:pStyle w:val="ListParagraph"/>
        <w:numPr>
          <w:ilvl w:val="0"/>
          <w:numId w:val="1"/>
        </w:numPr>
        <w:rPr>
          <w:rFonts w:ascii="Times New Roman" w:hAnsi="Times New Roman" w:cs="Times New Roman"/>
        </w:rPr>
      </w:pPr>
      <w:r w:rsidRPr="00A814A4">
        <w:rPr>
          <w:rFonts w:ascii="Times New Roman" w:hAnsi="Times New Roman" w:cs="Times New Roman"/>
        </w:rPr>
        <w:t>Highlight #3</w:t>
      </w:r>
      <w:r>
        <w:rPr>
          <w:rFonts w:ascii="Times New Roman" w:hAnsi="Times New Roman" w:cs="Times New Roman"/>
        </w:rPr>
        <w:t xml:space="preserve"> EX. The new virtual event coaching series has helped countless businesses continue offering customers unique experiences.</w:t>
      </w:r>
    </w:p>
    <w:p w14:paraId="10A774C5" w14:textId="77777777" w:rsidR="00A814A4" w:rsidRDefault="00A814A4" w:rsidP="00A814A4">
      <w:pPr>
        <w:rPr>
          <w:rFonts w:ascii="Times New Roman" w:hAnsi="Times New Roman" w:cs="Times New Roman"/>
        </w:rPr>
      </w:pPr>
    </w:p>
    <w:p w14:paraId="071C6E69" w14:textId="0337558E" w:rsidR="00A814A4" w:rsidRDefault="00A814A4" w:rsidP="00A814A4">
      <w:pPr>
        <w:rPr>
          <w:rFonts w:ascii="Times New Roman" w:hAnsi="Times New Roman" w:cs="Times New Roman"/>
        </w:rPr>
      </w:pPr>
      <w:r>
        <w:rPr>
          <w:rFonts w:ascii="Times New Roman" w:hAnsi="Times New Roman" w:cs="Times New Roman"/>
        </w:rPr>
        <w:t>{Product/Service} is available/or will be available beginning {date}, at {price point or range}. For more information on {product/service}, visit {VANITY URL OF PRODUCT PAGE}.</w:t>
      </w:r>
    </w:p>
    <w:p w14:paraId="7CD9CD99" w14:textId="4AB15C72" w:rsidR="00A814A4" w:rsidRDefault="00A814A4" w:rsidP="00A814A4">
      <w:pPr>
        <w:jc w:val="center"/>
        <w:rPr>
          <w:rFonts w:ascii="Times New Roman" w:hAnsi="Times New Roman" w:cs="Times New Roman"/>
        </w:rPr>
      </w:pPr>
    </w:p>
    <w:p w14:paraId="1134678B" w14:textId="268908EA" w:rsidR="00A814A4" w:rsidRDefault="00A814A4" w:rsidP="00A814A4">
      <w:pPr>
        <w:jc w:val="center"/>
        <w:rPr>
          <w:rFonts w:ascii="Times New Roman" w:hAnsi="Times New Roman" w:cs="Times New Roman"/>
        </w:rPr>
      </w:pPr>
      <w:r>
        <w:rPr>
          <w:rFonts w:ascii="Times New Roman" w:hAnsi="Times New Roman" w:cs="Times New Roman"/>
        </w:rPr>
        <w:t>####</w:t>
      </w:r>
    </w:p>
    <w:p w14:paraId="4905B4E4" w14:textId="77777777" w:rsidR="00A814A4" w:rsidRDefault="00A814A4" w:rsidP="00A814A4">
      <w:pPr>
        <w:rPr>
          <w:rFonts w:ascii="Times New Roman" w:hAnsi="Times New Roman" w:cs="Times New Roman"/>
        </w:rPr>
      </w:pPr>
    </w:p>
    <w:p w14:paraId="7227BACB" w14:textId="4A344C6E" w:rsidR="00A814A4" w:rsidRPr="00A814A4" w:rsidRDefault="00A814A4" w:rsidP="00A814A4">
      <w:pPr>
        <w:rPr>
          <w:rFonts w:ascii="Times New Roman" w:hAnsi="Times New Roman" w:cs="Times New Roman"/>
        </w:rPr>
      </w:pPr>
      <w:r>
        <w:rPr>
          <w:rFonts w:ascii="Times New Roman" w:hAnsi="Times New Roman" w:cs="Times New Roman"/>
        </w:rPr>
        <w:t xml:space="preserve">About {Company}: 3-4 sentences describing your company’s mission and </w:t>
      </w:r>
      <w:proofErr w:type="gramStart"/>
      <w:r>
        <w:rPr>
          <w:rFonts w:ascii="Times New Roman" w:hAnsi="Times New Roman" w:cs="Times New Roman"/>
        </w:rPr>
        <w:t>it’s</w:t>
      </w:r>
      <w:proofErr w:type="gramEnd"/>
      <w:r>
        <w:rPr>
          <w:rFonts w:ascii="Times New Roman" w:hAnsi="Times New Roman" w:cs="Times New Roman"/>
        </w:rPr>
        <w:t xml:space="preserve"> recent accomplishments. Always include a link to your main website. </w:t>
      </w:r>
      <w:r w:rsidR="00094602">
        <w:rPr>
          <w:rFonts w:ascii="Times New Roman" w:hAnsi="Times New Roman" w:cs="Times New Roman"/>
        </w:rPr>
        <w:t>EX. Social Graces is a women</w:t>
      </w:r>
      <w:r w:rsidR="00DB5ACB">
        <w:rPr>
          <w:rFonts w:ascii="Times New Roman" w:hAnsi="Times New Roman" w:cs="Times New Roman"/>
        </w:rPr>
        <w:t>-</w:t>
      </w:r>
      <w:r w:rsidR="00094602">
        <w:rPr>
          <w:rFonts w:ascii="Times New Roman" w:hAnsi="Times New Roman" w:cs="Times New Roman"/>
        </w:rPr>
        <w:t xml:space="preserve">led business consulting firm founded in 2017 by best friend team Amanda Hoprich and Robin Toups. They are aimed to help other female leaders in business. Social Graces offers everything from website building, marketing consulting, to new business coaching opportunities. Spanning across the country with Social Graces NEPA and Social Graces NOLA </w:t>
      </w:r>
      <w:r w:rsidR="00DB5ACB">
        <w:rPr>
          <w:rFonts w:ascii="Times New Roman" w:hAnsi="Times New Roman" w:cs="Times New Roman"/>
        </w:rPr>
        <w:t>providing services and practical business educational opportunities for women.</w:t>
      </w:r>
    </w:p>
    <w:sectPr w:rsidR="00A814A4" w:rsidRPr="00A814A4" w:rsidSect="00535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Perpetua Titling MT">
    <w:panose1 w:val="020205020605050208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235368"/>
    <w:multiLevelType w:val="hybridMultilevel"/>
    <w:tmpl w:val="F958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93D"/>
    <w:rsid w:val="00094602"/>
    <w:rsid w:val="002255F2"/>
    <w:rsid w:val="00535152"/>
    <w:rsid w:val="00A814A4"/>
    <w:rsid w:val="00DB5ACB"/>
    <w:rsid w:val="00F97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9549"/>
  <w15:chartTrackingRefBased/>
  <w15:docId w15:val="{A4B86FDD-62E1-8847-B42C-72D44ECA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4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Hoprich</dc:creator>
  <cp:keywords/>
  <dc:description/>
  <cp:lastModifiedBy>Amanda Hoprich</cp:lastModifiedBy>
  <cp:revision>2</cp:revision>
  <dcterms:created xsi:type="dcterms:W3CDTF">2021-02-15T19:04:00Z</dcterms:created>
  <dcterms:modified xsi:type="dcterms:W3CDTF">2021-02-15T19:27:00Z</dcterms:modified>
</cp:coreProperties>
</file>